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395" w:rsidRPr="00BB6DF1" w:rsidRDefault="00073395" w:rsidP="00C02856">
      <w:pPr>
        <w:widowControl w:val="0"/>
        <w:kinsoku w:val="0"/>
        <w:jc w:val="right"/>
        <w:outlineLvl w:val="1"/>
        <w:rPr>
          <w:b/>
          <w:bCs/>
          <w:iCs/>
          <w:sz w:val="26"/>
          <w:szCs w:val="24"/>
          <w:lang w:val="en-US"/>
        </w:rPr>
      </w:pPr>
      <w:proofErr w:type="spellStart"/>
      <w:r w:rsidRPr="00BB6DF1">
        <w:rPr>
          <w:b/>
          <w:bCs/>
          <w:i/>
          <w:iCs/>
          <w:sz w:val="26"/>
          <w:szCs w:val="24"/>
        </w:rPr>
        <w:t>Приложение</w:t>
      </w:r>
      <w:proofErr w:type="spellEnd"/>
      <w:r w:rsidRPr="00BB6DF1">
        <w:rPr>
          <w:b/>
          <w:bCs/>
          <w:i/>
          <w:iCs/>
          <w:sz w:val="26"/>
          <w:szCs w:val="24"/>
        </w:rPr>
        <w:t xml:space="preserve"> </w:t>
      </w:r>
      <w:r w:rsidRPr="00BB6DF1">
        <w:rPr>
          <w:b/>
          <w:bCs/>
          <w:i/>
          <w:iCs/>
          <w:sz w:val="26"/>
          <w:szCs w:val="24"/>
          <w:lang w:val="bg-BG"/>
        </w:rPr>
        <w:t>1</w:t>
      </w:r>
    </w:p>
    <w:p w:rsidR="00073395" w:rsidRPr="00BB6DF1" w:rsidRDefault="00073395" w:rsidP="00073395">
      <w:pPr>
        <w:autoSpaceDE w:val="0"/>
        <w:autoSpaceDN w:val="0"/>
        <w:adjustRightInd w:val="0"/>
        <w:jc w:val="right"/>
        <w:rPr>
          <w:i/>
          <w:color w:val="000000"/>
          <w:sz w:val="26"/>
          <w:lang w:eastAsia="bg-BG"/>
        </w:rPr>
      </w:pPr>
    </w:p>
    <w:p w:rsidR="00073395" w:rsidRPr="00BB6DF1" w:rsidRDefault="00073395" w:rsidP="00073395">
      <w:pPr>
        <w:ind w:left="4500"/>
        <w:jc w:val="both"/>
        <w:rPr>
          <w:b/>
          <w:sz w:val="26"/>
          <w:szCs w:val="24"/>
          <w:lang w:val="en-US"/>
        </w:rPr>
      </w:pPr>
      <w:bookmarkStart w:id="0" w:name="_GoBack"/>
      <w:r w:rsidRPr="00BB6DF1">
        <w:rPr>
          <w:b/>
          <w:sz w:val="26"/>
          <w:szCs w:val="24"/>
          <w:lang w:val="en-US"/>
        </w:rPr>
        <w:t>ДО</w:t>
      </w:r>
    </w:p>
    <w:p w:rsidR="00EF3B6D" w:rsidRPr="00EF3B6D" w:rsidRDefault="00EF3B6D" w:rsidP="00073395">
      <w:pPr>
        <w:ind w:left="4500"/>
        <w:jc w:val="both"/>
        <w:rPr>
          <w:b/>
          <w:sz w:val="26"/>
          <w:szCs w:val="24"/>
          <w:lang w:val="en-US"/>
        </w:rPr>
      </w:pPr>
      <w:r w:rsidRPr="00EF3B6D">
        <w:rPr>
          <w:b/>
          <w:sz w:val="26"/>
          <w:szCs w:val="24"/>
          <w:lang w:val="bg-BG"/>
        </w:rPr>
        <w:t>ДГ „СЛЪНЧЕВО ДЕТСТВО“</w:t>
      </w:r>
    </w:p>
    <w:p w:rsidR="00073395" w:rsidRPr="00BB6DF1" w:rsidRDefault="00EF3B6D" w:rsidP="00073395">
      <w:pPr>
        <w:ind w:left="4500"/>
        <w:jc w:val="both"/>
        <w:rPr>
          <w:b/>
          <w:sz w:val="26"/>
          <w:szCs w:val="24"/>
        </w:rPr>
      </w:pPr>
      <w:r w:rsidRPr="00EF3B6D">
        <w:rPr>
          <w:b/>
          <w:sz w:val="26"/>
          <w:szCs w:val="24"/>
          <w:lang w:val="bg-BG"/>
        </w:rPr>
        <w:t>ГР. СОПОТ</w:t>
      </w:r>
    </w:p>
    <w:p w:rsidR="00073395" w:rsidRPr="00BB6DF1" w:rsidRDefault="00EF3B6D" w:rsidP="00C02856">
      <w:pPr>
        <w:ind w:left="4500"/>
        <w:jc w:val="both"/>
        <w:rPr>
          <w:b/>
          <w:sz w:val="26"/>
          <w:szCs w:val="24"/>
          <w:lang w:val="bg-BG"/>
        </w:rPr>
      </w:pPr>
      <w:r w:rsidRPr="00EF3B6D">
        <w:rPr>
          <w:b/>
          <w:sz w:val="26"/>
          <w:szCs w:val="24"/>
          <w:lang w:val="bg-BG"/>
        </w:rPr>
        <w:t xml:space="preserve">ул. „Ганчо </w:t>
      </w:r>
      <w:proofErr w:type="spellStart"/>
      <w:r w:rsidRPr="00EF3B6D">
        <w:rPr>
          <w:b/>
          <w:sz w:val="26"/>
          <w:szCs w:val="24"/>
          <w:lang w:val="bg-BG"/>
        </w:rPr>
        <w:t>Попниколов</w:t>
      </w:r>
      <w:proofErr w:type="spellEnd"/>
      <w:r w:rsidRPr="00EF3B6D">
        <w:rPr>
          <w:b/>
          <w:sz w:val="26"/>
          <w:szCs w:val="24"/>
          <w:lang w:val="bg-BG"/>
        </w:rPr>
        <w:t>“ № 19</w:t>
      </w:r>
      <w:bookmarkEnd w:id="0"/>
    </w:p>
    <w:p w:rsidR="00BB6DF1" w:rsidRPr="00BB6DF1" w:rsidRDefault="00BB6DF1" w:rsidP="00C02856">
      <w:pPr>
        <w:ind w:left="4500"/>
        <w:jc w:val="both"/>
        <w:rPr>
          <w:b/>
          <w:sz w:val="26"/>
          <w:szCs w:val="24"/>
          <w:lang w:val="bg-BG"/>
        </w:rPr>
      </w:pPr>
    </w:p>
    <w:p w:rsidR="00073395" w:rsidRPr="00BB6DF1" w:rsidRDefault="00BB6DF1" w:rsidP="00073395">
      <w:pPr>
        <w:spacing w:before="240" w:after="60"/>
        <w:ind w:right="70"/>
        <w:jc w:val="center"/>
        <w:outlineLvl w:val="4"/>
        <w:rPr>
          <w:b/>
          <w:bCs/>
          <w:iCs/>
          <w:sz w:val="26"/>
          <w:szCs w:val="24"/>
          <w:lang w:val="en-US"/>
        </w:rPr>
      </w:pPr>
      <w:r w:rsidRPr="00BB6DF1">
        <w:rPr>
          <w:b/>
          <w:bCs/>
          <w:iCs/>
          <w:sz w:val="26"/>
          <w:szCs w:val="24"/>
          <w:lang w:val="ru-RU"/>
        </w:rPr>
        <w:t>ТЕХНИЧЕСКО ПРЕДЛОЖЕНИЕ</w:t>
      </w:r>
    </w:p>
    <w:p w:rsidR="00073395" w:rsidRPr="00BB6DF1" w:rsidRDefault="00073395" w:rsidP="00073395">
      <w:pPr>
        <w:jc w:val="center"/>
        <w:rPr>
          <w:b/>
          <w:sz w:val="26"/>
          <w:szCs w:val="24"/>
        </w:rPr>
      </w:pPr>
    </w:p>
    <w:p w:rsidR="00073395" w:rsidRPr="003E4B30" w:rsidRDefault="00111564" w:rsidP="00BB6DF1">
      <w:pPr>
        <w:ind w:left="708"/>
        <w:jc w:val="center"/>
        <w:rPr>
          <w:b/>
          <w:i/>
          <w:sz w:val="26"/>
          <w:lang w:val="bg-BG"/>
        </w:rPr>
      </w:pPr>
      <w:r w:rsidRPr="00BB6DF1">
        <w:rPr>
          <w:b/>
          <w:sz w:val="26"/>
          <w:lang w:val="bg-BG"/>
        </w:rPr>
        <w:t>н</w:t>
      </w:r>
      <w:r w:rsidR="00073395" w:rsidRPr="00BB6DF1">
        <w:rPr>
          <w:b/>
          <w:sz w:val="26"/>
          <w:lang w:val="bg-BG"/>
        </w:rPr>
        <w:t xml:space="preserve">а </w:t>
      </w:r>
      <w:r w:rsidRPr="00BB6DF1">
        <w:rPr>
          <w:b/>
          <w:sz w:val="26"/>
          <w:lang w:val="bg-BG"/>
        </w:rPr>
        <w:t>директно възлагане по чл. 20, ал. 4 от ЗОП</w:t>
      </w:r>
      <w:r w:rsidR="00073395" w:rsidRPr="00BB6DF1">
        <w:rPr>
          <w:b/>
          <w:sz w:val="26"/>
          <w:lang w:val="bg-BG"/>
        </w:rPr>
        <w:t xml:space="preserve"> с предмет</w:t>
      </w:r>
      <w:r w:rsidR="00073395" w:rsidRPr="00BB6DF1">
        <w:rPr>
          <w:b/>
          <w:sz w:val="26"/>
        </w:rPr>
        <w:t>:</w:t>
      </w:r>
      <w:r w:rsidR="00073395" w:rsidRPr="00BB6DF1">
        <w:rPr>
          <w:sz w:val="26"/>
        </w:rPr>
        <w:t xml:space="preserve"> </w:t>
      </w:r>
      <w:r w:rsidRPr="00BB6DF1">
        <w:rPr>
          <w:b/>
          <w:i/>
          <w:sz w:val="26"/>
          <w:lang w:val="bg-BG"/>
        </w:rPr>
        <w:t>„</w:t>
      </w:r>
      <w:r w:rsidR="00F67461" w:rsidRPr="00F67461">
        <w:rPr>
          <w:b/>
          <w:i/>
          <w:sz w:val="26"/>
          <w:lang w:val="bg-BG"/>
        </w:rPr>
        <w:t>Строителни и монтажни работи (СМР) на обект</w:t>
      </w:r>
      <w:r w:rsidR="00F67461" w:rsidRPr="003E4B30">
        <w:rPr>
          <w:b/>
          <w:i/>
          <w:sz w:val="26"/>
          <w:lang w:val="bg-BG"/>
        </w:rPr>
        <w:t>: ДГ „СЛЪНЧЕВО ДЕТСТВО“ – ГР. СОПОТ</w:t>
      </w:r>
      <w:r w:rsidRPr="003E4B30">
        <w:rPr>
          <w:b/>
          <w:i/>
          <w:sz w:val="26"/>
          <w:lang w:val="bg-BG"/>
        </w:rPr>
        <w:t>“</w:t>
      </w:r>
    </w:p>
    <w:p w:rsidR="00073395" w:rsidRPr="00BB6DF1" w:rsidRDefault="00073395" w:rsidP="00073395">
      <w:pPr>
        <w:rPr>
          <w:b/>
          <w:sz w:val="26"/>
        </w:rPr>
      </w:pPr>
    </w:p>
    <w:p w:rsidR="00073395" w:rsidRPr="00BB6DF1" w:rsidRDefault="00073395" w:rsidP="00073395">
      <w:pPr>
        <w:jc w:val="both"/>
        <w:rPr>
          <w:sz w:val="26"/>
        </w:rPr>
      </w:pPr>
      <w:proofErr w:type="spellStart"/>
      <w:proofErr w:type="gramStart"/>
      <w:r w:rsidRPr="00BB6DF1">
        <w:rPr>
          <w:sz w:val="26"/>
          <w:lang w:val="en-US"/>
        </w:rPr>
        <w:t>от</w:t>
      </w:r>
      <w:proofErr w:type="spellEnd"/>
      <w:proofErr w:type="gramEnd"/>
      <w:r w:rsidRPr="00BB6DF1">
        <w:rPr>
          <w:sz w:val="26"/>
          <w:lang w:val="en-US"/>
        </w:rPr>
        <w:t xml:space="preserve"> „..........................................................................</w:t>
      </w:r>
      <w:r w:rsidRPr="00BB6DF1">
        <w:rPr>
          <w:sz w:val="26"/>
        </w:rPr>
        <w:t>...........................</w:t>
      </w:r>
      <w:r w:rsidRPr="00BB6DF1">
        <w:rPr>
          <w:sz w:val="26"/>
          <w:lang w:val="en-US"/>
        </w:rPr>
        <w:t>.”</w:t>
      </w:r>
      <w:r w:rsidRPr="00BB6DF1">
        <w:rPr>
          <w:sz w:val="26"/>
        </w:rPr>
        <w:t xml:space="preserve"> .............. </w:t>
      </w:r>
    </w:p>
    <w:p w:rsidR="00073395" w:rsidRPr="00BB6DF1" w:rsidRDefault="00073395" w:rsidP="00073395">
      <w:pPr>
        <w:jc w:val="both"/>
        <w:rPr>
          <w:sz w:val="26"/>
        </w:rPr>
      </w:pPr>
      <w:proofErr w:type="spellStart"/>
      <w:proofErr w:type="gramStart"/>
      <w:r w:rsidRPr="00BB6DF1">
        <w:rPr>
          <w:sz w:val="26"/>
          <w:lang w:val="en-US"/>
        </w:rPr>
        <w:t>със</w:t>
      </w:r>
      <w:proofErr w:type="spellEnd"/>
      <w:proofErr w:type="gramEnd"/>
      <w:r w:rsidRPr="00BB6DF1">
        <w:rPr>
          <w:sz w:val="26"/>
          <w:lang w:val="en-US"/>
        </w:rPr>
        <w:t xml:space="preserve"> </w:t>
      </w:r>
      <w:proofErr w:type="spellStart"/>
      <w:r w:rsidRPr="00BB6DF1">
        <w:rPr>
          <w:sz w:val="26"/>
          <w:lang w:val="en-US"/>
        </w:rPr>
        <w:t>седалище</w:t>
      </w:r>
      <w:proofErr w:type="spellEnd"/>
      <w:r w:rsidRPr="00BB6DF1">
        <w:rPr>
          <w:sz w:val="26"/>
          <w:lang w:val="en-US"/>
        </w:rPr>
        <w:t xml:space="preserve"> и </w:t>
      </w:r>
      <w:proofErr w:type="spellStart"/>
      <w:r w:rsidRPr="00BB6DF1">
        <w:rPr>
          <w:sz w:val="26"/>
          <w:lang w:val="en-US"/>
        </w:rPr>
        <w:t>адрес</w:t>
      </w:r>
      <w:proofErr w:type="spellEnd"/>
      <w:r w:rsidRPr="00BB6DF1">
        <w:rPr>
          <w:sz w:val="26"/>
          <w:lang w:val="en-US"/>
        </w:rPr>
        <w:t xml:space="preserve"> </w:t>
      </w:r>
      <w:proofErr w:type="spellStart"/>
      <w:r w:rsidRPr="00BB6DF1">
        <w:rPr>
          <w:sz w:val="26"/>
          <w:lang w:val="en-US"/>
        </w:rPr>
        <w:t>на</w:t>
      </w:r>
      <w:proofErr w:type="spellEnd"/>
      <w:r w:rsidRPr="00BB6DF1">
        <w:rPr>
          <w:sz w:val="26"/>
          <w:lang w:val="en-US"/>
        </w:rPr>
        <w:t xml:space="preserve"> </w:t>
      </w:r>
      <w:proofErr w:type="spellStart"/>
      <w:r w:rsidRPr="00BB6DF1">
        <w:rPr>
          <w:sz w:val="26"/>
          <w:lang w:val="en-US"/>
        </w:rPr>
        <w:t>управление</w:t>
      </w:r>
      <w:proofErr w:type="spellEnd"/>
      <w:r w:rsidRPr="00BB6DF1">
        <w:rPr>
          <w:sz w:val="26"/>
          <w:lang w:val="en-US"/>
        </w:rPr>
        <w:t>:</w:t>
      </w:r>
    </w:p>
    <w:p w:rsidR="00073395" w:rsidRPr="00BB6DF1" w:rsidRDefault="00073395" w:rsidP="00073395">
      <w:pPr>
        <w:jc w:val="both"/>
        <w:rPr>
          <w:sz w:val="26"/>
        </w:rPr>
      </w:pPr>
      <w:r w:rsidRPr="00BB6DF1">
        <w:rPr>
          <w:sz w:val="26"/>
          <w:lang w:val="en-US"/>
        </w:rPr>
        <w:t>....................................................................................................</w:t>
      </w:r>
      <w:r w:rsidRPr="00BB6DF1">
        <w:rPr>
          <w:sz w:val="26"/>
        </w:rPr>
        <w:t>............................................................</w:t>
      </w:r>
    </w:p>
    <w:p w:rsidR="00073395" w:rsidRPr="00BB6DF1" w:rsidRDefault="00073395" w:rsidP="00073395">
      <w:pPr>
        <w:jc w:val="both"/>
        <w:rPr>
          <w:sz w:val="26"/>
          <w:lang w:val="en-US"/>
        </w:rPr>
      </w:pPr>
      <w:r w:rsidRPr="00BB6DF1">
        <w:rPr>
          <w:sz w:val="26"/>
          <w:lang w:val="en-US"/>
        </w:rPr>
        <w:t>ЕИК/</w:t>
      </w:r>
      <w:proofErr w:type="gramStart"/>
      <w:r w:rsidRPr="00BB6DF1">
        <w:rPr>
          <w:sz w:val="26"/>
          <w:lang w:val="en-US"/>
        </w:rPr>
        <w:t>БУЛСТАТ ........................................................................................................................................</w:t>
      </w:r>
      <w:proofErr w:type="gramEnd"/>
    </w:p>
    <w:p w:rsidR="00073395" w:rsidRPr="00BB6DF1" w:rsidRDefault="00073395" w:rsidP="00073395">
      <w:pPr>
        <w:jc w:val="both"/>
        <w:rPr>
          <w:sz w:val="26"/>
          <w:lang w:val="en-US"/>
        </w:rPr>
      </w:pPr>
      <w:r w:rsidRPr="00BB6DF1">
        <w:rPr>
          <w:sz w:val="26"/>
          <w:lang w:val="en-US"/>
        </w:rPr>
        <w:t>IBAN</w:t>
      </w:r>
      <w:r w:rsidRPr="00BB6DF1">
        <w:rPr>
          <w:sz w:val="26"/>
          <w:lang w:val="ru-RU"/>
        </w:rPr>
        <w:t xml:space="preserve">: </w:t>
      </w:r>
      <w:proofErr w:type="gramStart"/>
      <w:r w:rsidRPr="00BB6DF1">
        <w:rPr>
          <w:sz w:val="26"/>
          <w:lang w:val="ru-RU"/>
        </w:rPr>
        <w:t>……………………………………………………...,</w:t>
      </w:r>
      <w:proofErr w:type="gramEnd"/>
      <w:r w:rsidRPr="00BB6DF1">
        <w:rPr>
          <w:sz w:val="26"/>
          <w:lang w:val="ru-RU"/>
        </w:rPr>
        <w:t xml:space="preserve"> </w:t>
      </w:r>
      <w:r w:rsidRPr="00BB6DF1">
        <w:rPr>
          <w:sz w:val="26"/>
          <w:lang w:val="en-US"/>
        </w:rPr>
        <w:t xml:space="preserve">BIС </w:t>
      </w:r>
      <w:proofErr w:type="spellStart"/>
      <w:r w:rsidRPr="00BB6DF1">
        <w:rPr>
          <w:sz w:val="26"/>
          <w:lang w:val="en-US"/>
        </w:rPr>
        <w:t>код</w:t>
      </w:r>
      <w:proofErr w:type="spellEnd"/>
      <w:r w:rsidRPr="00BB6DF1">
        <w:rPr>
          <w:sz w:val="26"/>
          <w:lang w:val="en-US"/>
        </w:rPr>
        <w:t xml:space="preserve"> </w:t>
      </w:r>
      <w:r w:rsidRPr="00BB6DF1">
        <w:rPr>
          <w:sz w:val="26"/>
          <w:lang w:val="ru-RU"/>
        </w:rPr>
        <w:t>………………………………….</w:t>
      </w:r>
    </w:p>
    <w:p w:rsidR="00073395" w:rsidRPr="00BB6DF1" w:rsidRDefault="00073395" w:rsidP="00073395">
      <w:pPr>
        <w:jc w:val="both"/>
        <w:rPr>
          <w:sz w:val="26"/>
        </w:rPr>
      </w:pPr>
      <w:proofErr w:type="spellStart"/>
      <w:proofErr w:type="gramStart"/>
      <w:r w:rsidRPr="00BB6DF1">
        <w:rPr>
          <w:sz w:val="26"/>
          <w:lang w:val="en-US"/>
        </w:rPr>
        <w:t>обслужваща</w:t>
      </w:r>
      <w:proofErr w:type="spellEnd"/>
      <w:proofErr w:type="gramEnd"/>
      <w:r w:rsidRPr="00BB6DF1">
        <w:rPr>
          <w:sz w:val="26"/>
          <w:lang w:val="en-US"/>
        </w:rPr>
        <w:t xml:space="preserve"> </w:t>
      </w:r>
      <w:proofErr w:type="spellStart"/>
      <w:r w:rsidRPr="00BB6DF1">
        <w:rPr>
          <w:sz w:val="26"/>
          <w:lang w:val="en-US"/>
        </w:rPr>
        <w:t>банка</w:t>
      </w:r>
      <w:proofErr w:type="spellEnd"/>
      <w:r w:rsidRPr="00BB6DF1">
        <w:rPr>
          <w:sz w:val="26"/>
        </w:rPr>
        <w:t xml:space="preserve">: </w:t>
      </w:r>
      <w:r w:rsidRPr="00BB6DF1">
        <w:rPr>
          <w:sz w:val="26"/>
          <w:lang w:val="en-US"/>
        </w:rPr>
        <w:t>..............................................................</w:t>
      </w:r>
      <w:r w:rsidR="00C02856" w:rsidRPr="00BB6DF1">
        <w:rPr>
          <w:sz w:val="26"/>
          <w:lang w:val="en-US"/>
        </w:rPr>
        <w:t>..........................</w:t>
      </w:r>
    </w:p>
    <w:p w:rsidR="00073395" w:rsidRPr="00BB6DF1" w:rsidRDefault="00073395" w:rsidP="00073395">
      <w:pPr>
        <w:jc w:val="both"/>
        <w:rPr>
          <w:b/>
          <w:sz w:val="26"/>
          <w:lang w:val="en-US"/>
        </w:rPr>
      </w:pPr>
    </w:p>
    <w:p w:rsidR="00073395" w:rsidRPr="00BB6DF1" w:rsidRDefault="00073395" w:rsidP="00073395">
      <w:pPr>
        <w:ind w:firstLine="708"/>
        <w:jc w:val="both"/>
        <w:rPr>
          <w:b/>
          <w:sz w:val="26"/>
          <w:lang w:val="en-US"/>
        </w:rPr>
      </w:pPr>
      <w:r w:rsidRPr="00BB6DF1">
        <w:rPr>
          <w:b/>
          <w:sz w:val="26"/>
          <w:lang w:val="en-US"/>
        </w:rPr>
        <w:t>УВАЖАЕМ</w:t>
      </w:r>
      <w:r w:rsidR="00F67461">
        <w:rPr>
          <w:b/>
          <w:sz w:val="26"/>
          <w:lang w:val="en-US"/>
        </w:rPr>
        <w:t>A</w:t>
      </w:r>
      <w:r w:rsidRPr="00BB6DF1">
        <w:rPr>
          <w:b/>
          <w:sz w:val="26"/>
          <w:lang w:val="en-US"/>
        </w:rPr>
        <w:t xml:space="preserve"> Г</w:t>
      </w:r>
      <w:r w:rsidR="00F67461">
        <w:rPr>
          <w:b/>
          <w:sz w:val="26"/>
          <w:lang w:val="en-US"/>
        </w:rPr>
        <w:t>-</w:t>
      </w:r>
      <w:r w:rsidR="00F67461">
        <w:rPr>
          <w:b/>
          <w:sz w:val="26"/>
          <w:lang w:val="bg-BG"/>
        </w:rPr>
        <w:t>ЖО</w:t>
      </w:r>
      <w:r w:rsidRPr="00BB6DF1">
        <w:rPr>
          <w:b/>
          <w:sz w:val="26"/>
          <w:lang w:val="en-US"/>
        </w:rPr>
        <w:t xml:space="preserve"> </w:t>
      </w:r>
      <w:r w:rsidR="00F67461">
        <w:rPr>
          <w:b/>
          <w:sz w:val="26"/>
          <w:lang w:val="bg-BG"/>
        </w:rPr>
        <w:t>ДИРЕКТОР</w:t>
      </w:r>
      <w:r w:rsidRPr="00BB6DF1">
        <w:rPr>
          <w:b/>
          <w:sz w:val="26"/>
          <w:lang w:val="en-US"/>
        </w:rPr>
        <w:t>,</w:t>
      </w:r>
    </w:p>
    <w:p w:rsidR="00073395" w:rsidRPr="00BB6DF1" w:rsidRDefault="00073395" w:rsidP="00073395">
      <w:pPr>
        <w:ind w:firstLine="708"/>
        <w:jc w:val="both"/>
        <w:rPr>
          <w:b/>
          <w:sz w:val="26"/>
          <w:lang w:val="bg-BG"/>
        </w:rPr>
      </w:pPr>
    </w:p>
    <w:p w:rsidR="00BB6DF1" w:rsidRPr="00BB6DF1" w:rsidRDefault="000C381E" w:rsidP="00BB6DF1">
      <w:pPr>
        <w:ind w:firstLine="360"/>
        <w:jc w:val="both"/>
        <w:rPr>
          <w:sz w:val="26"/>
          <w:lang w:eastAsia="bg-BG"/>
        </w:rPr>
      </w:pPr>
      <w:proofErr w:type="spellStart"/>
      <w:r w:rsidRPr="000C381E">
        <w:rPr>
          <w:sz w:val="26"/>
          <w:lang w:eastAsia="bg-BG"/>
        </w:rPr>
        <w:t>След</w:t>
      </w:r>
      <w:proofErr w:type="spellEnd"/>
      <w:r w:rsidRPr="000C381E">
        <w:rPr>
          <w:sz w:val="26"/>
          <w:lang w:eastAsia="bg-BG"/>
        </w:rPr>
        <w:t xml:space="preserve"> </w:t>
      </w:r>
      <w:proofErr w:type="spellStart"/>
      <w:r w:rsidRPr="000C381E">
        <w:rPr>
          <w:sz w:val="26"/>
          <w:lang w:eastAsia="bg-BG"/>
        </w:rPr>
        <w:t>запознаване</w:t>
      </w:r>
      <w:proofErr w:type="spellEnd"/>
      <w:r w:rsidRPr="000C381E">
        <w:rPr>
          <w:sz w:val="26"/>
          <w:lang w:eastAsia="bg-BG"/>
        </w:rPr>
        <w:t xml:space="preserve"> с </w:t>
      </w:r>
      <w:r w:rsidRPr="000C381E">
        <w:rPr>
          <w:sz w:val="26"/>
          <w:lang w:val="bg-BG" w:eastAsia="bg-BG"/>
        </w:rPr>
        <w:t>поканата</w:t>
      </w:r>
      <w:r w:rsidRPr="000C381E">
        <w:rPr>
          <w:sz w:val="26"/>
          <w:lang w:eastAsia="bg-BG"/>
        </w:rPr>
        <w:t xml:space="preserve"> </w:t>
      </w:r>
      <w:proofErr w:type="spellStart"/>
      <w:r w:rsidRPr="000C381E">
        <w:rPr>
          <w:sz w:val="26"/>
          <w:lang w:eastAsia="bg-BG"/>
        </w:rPr>
        <w:t>за</w:t>
      </w:r>
      <w:proofErr w:type="spellEnd"/>
      <w:r w:rsidRPr="000C381E">
        <w:rPr>
          <w:sz w:val="26"/>
          <w:lang w:eastAsia="bg-BG"/>
        </w:rPr>
        <w:t xml:space="preserve"> </w:t>
      </w:r>
      <w:proofErr w:type="spellStart"/>
      <w:r w:rsidRPr="000C381E">
        <w:rPr>
          <w:sz w:val="26"/>
          <w:lang w:eastAsia="bg-BG"/>
        </w:rPr>
        <w:t>представяне</w:t>
      </w:r>
      <w:proofErr w:type="spellEnd"/>
      <w:r w:rsidRPr="000C381E">
        <w:rPr>
          <w:sz w:val="26"/>
          <w:lang w:eastAsia="bg-BG"/>
        </w:rPr>
        <w:t xml:space="preserve"> </w:t>
      </w:r>
      <w:proofErr w:type="spellStart"/>
      <w:r w:rsidRPr="000C381E">
        <w:rPr>
          <w:sz w:val="26"/>
          <w:lang w:eastAsia="bg-BG"/>
        </w:rPr>
        <w:t>на</w:t>
      </w:r>
      <w:proofErr w:type="spellEnd"/>
      <w:r w:rsidRPr="000C381E">
        <w:rPr>
          <w:sz w:val="26"/>
          <w:lang w:eastAsia="bg-BG"/>
        </w:rPr>
        <w:t xml:space="preserve"> </w:t>
      </w:r>
      <w:proofErr w:type="spellStart"/>
      <w:r w:rsidRPr="000C381E">
        <w:rPr>
          <w:sz w:val="26"/>
          <w:lang w:eastAsia="bg-BG"/>
        </w:rPr>
        <w:t>оферт</w:t>
      </w:r>
      <w:proofErr w:type="spellEnd"/>
      <w:r w:rsidRPr="000C381E">
        <w:rPr>
          <w:sz w:val="26"/>
          <w:lang w:val="bg-BG" w:eastAsia="bg-BG"/>
        </w:rPr>
        <w:t>и</w:t>
      </w:r>
      <w:r w:rsidRPr="000C381E">
        <w:rPr>
          <w:sz w:val="26"/>
          <w:lang w:eastAsia="bg-BG"/>
        </w:rPr>
        <w:t xml:space="preserve"> </w:t>
      </w:r>
      <w:proofErr w:type="spellStart"/>
      <w:r w:rsidRPr="000C381E">
        <w:rPr>
          <w:sz w:val="26"/>
          <w:lang w:eastAsia="bg-BG"/>
        </w:rPr>
        <w:t>за</w:t>
      </w:r>
      <w:proofErr w:type="spellEnd"/>
      <w:r w:rsidRPr="000C381E">
        <w:rPr>
          <w:b/>
          <w:sz w:val="26"/>
          <w:lang w:eastAsia="bg-BG"/>
        </w:rPr>
        <w:t xml:space="preserve"> </w:t>
      </w:r>
      <w:r w:rsidRPr="000C381E">
        <w:rPr>
          <w:sz w:val="26"/>
          <w:lang w:val="bg-BG" w:eastAsia="bg-BG"/>
        </w:rPr>
        <w:t>директно възлагане</w:t>
      </w:r>
      <w:r w:rsidR="00F67461">
        <w:rPr>
          <w:sz w:val="26"/>
          <w:lang w:eastAsia="bg-BG"/>
        </w:rPr>
        <w:t xml:space="preserve">, </w:t>
      </w:r>
      <w:proofErr w:type="spellStart"/>
      <w:r w:rsidR="00BB6DF1" w:rsidRPr="00BB6DF1">
        <w:rPr>
          <w:sz w:val="26"/>
          <w:lang w:eastAsia="bg-BG"/>
        </w:rPr>
        <w:t>декларираме</w:t>
      </w:r>
      <w:proofErr w:type="spellEnd"/>
      <w:r w:rsidR="00BB6DF1" w:rsidRPr="00BB6DF1">
        <w:rPr>
          <w:sz w:val="26"/>
          <w:lang w:eastAsia="bg-BG"/>
        </w:rPr>
        <w:t xml:space="preserve">, </w:t>
      </w:r>
      <w:proofErr w:type="spellStart"/>
      <w:r w:rsidR="00BB6DF1" w:rsidRPr="00BB6DF1">
        <w:rPr>
          <w:sz w:val="26"/>
          <w:lang w:eastAsia="bg-BG"/>
        </w:rPr>
        <w:t>че</w:t>
      </w:r>
      <w:proofErr w:type="spellEnd"/>
      <w:r w:rsidR="00BB6DF1" w:rsidRPr="00BB6DF1">
        <w:rPr>
          <w:sz w:val="26"/>
          <w:lang w:eastAsia="bg-BG"/>
        </w:rPr>
        <w:t xml:space="preserve"> </w:t>
      </w:r>
      <w:proofErr w:type="spellStart"/>
      <w:r w:rsidR="00BB6DF1" w:rsidRPr="00BB6DF1">
        <w:rPr>
          <w:sz w:val="26"/>
          <w:lang w:eastAsia="bg-BG"/>
        </w:rPr>
        <w:t>сме</w:t>
      </w:r>
      <w:proofErr w:type="spellEnd"/>
      <w:r w:rsidR="00BB6DF1" w:rsidRPr="00BB6DF1">
        <w:rPr>
          <w:sz w:val="26"/>
          <w:lang w:eastAsia="bg-BG"/>
        </w:rPr>
        <w:t xml:space="preserve"> </w:t>
      </w:r>
      <w:proofErr w:type="spellStart"/>
      <w:r w:rsidR="00BB6DF1" w:rsidRPr="00BB6DF1">
        <w:rPr>
          <w:sz w:val="26"/>
          <w:lang w:eastAsia="bg-BG"/>
        </w:rPr>
        <w:t>съгласни</w:t>
      </w:r>
      <w:proofErr w:type="spellEnd"/>
      <w:r w:rsidR="00BB6DF1" w:rsidRPr="00BB6DF1">
        <w:rPr>
          <w:sz w:val="26"/>
          <w:lang w:eastAsia="bg-BG"/>
        </w:rPr>
        <w:t xml:space="preserve"> с </w:t>
      </w:r>
      <w:proofErr w:type="spellStart"/>
      <w:r w:rsidR="00BB6DF1" w:rsidRPr="00BB6DF1">
        <w:rPr>
          <w:sz w:val="26"/>
          <w:lang w:eastAsia="bg-BG"/>
        </w:rPr>
        <w:t>поставените</w:t>
      </w:r>
      <w:proofErr w:type="spellEnd"/>
      <w:r w:rsidR="00BB6DF1" w:rsidRPr="00BB6DF1">
        <w:rPr>
          <w:sz w:val="26"/>
          <w:lang w:eastAsia="bg-BG"/>
        </w:rPr>
        <w:t xml:space="preserve"> </w:t>
      </w:r>
      <w:proofErr w:type="spellStart"/>
      <w:r w:rsidR="00BB6DF1" w:rsidRPr="00BB6DF1">
        <w:rPr>
          <w:sz w:val="26"/>
          <w:lang w:eastAsia="bg-BG"/>
        </w:rPr>
        <w:t>от</w:t>
      </w:r>
      <w:proofErr w:type="spellEnd"/>
      <w:r w:rsidR="00BB6DF1" w:rsidRPr="00BB6DF1">
        <w:rPr>
          <w:sz w:val="26"/>
          <w:lang w:eastAsia="bg-BG"/>
        </w:rPr>
        <w:t xml:space="preserve"> </w:t>
      </w:r>
      <w:proofErr w:type="spellStart"/>
      <w:r w:rsidR="00BB6DF1" w:rsidRPr="00BB6DF1">
        <w:rPr>
          <w:sz w:val="26"/>
          <w:lang w:eastAsia="bg-BG"/>
        </w:rPr>
        <w:t>Вас</w:t>
      </w:r>
      <w:proofErr w:type="spellEnd"/>
      <w:r w:rsidR="00BB6DF1" w:rsidRPr="00BB6DF1">
        <w:rPr>
          <w:sz w:val="26"/>
          <w:lang w:eastAsia="bg-BG"/>
        </w:rPr>
        <w:t xml:space="preserve"> </w:t>
      </w:r>
      <w:proofErr w:type="spellStart"/>
      <w:r w:rsidR="00BB6DF1" w:rsidRPr="00BB6DF1">
        <w:rPr>
          <w:sz w:val="26"/>
          <w:lang w:eastAsia="bg-BG"/>
        </w:rPr>
        <w:t>условия</w:t>
      </w:r>
      <w:proofErr w:type="spellEnd"/>
      <w:r w:rsidR="00BB6DF1" w:rsidRPr="00BB6DF1">
        <w:rPr>
          <w:sz w:val="26"/>
          <w:lang w:eastAsia="bg-BG"/>
        </w:rPr>
        <w:t xml:space="preserve"> и </w:t>
      </w:r>
      <w:proofErr w:type="spellStart"/>
      <w:r w:rsidR="00BB6DF1" w:rsidRPr="00BB6DF1">
        <w:rPr>
          <w:sz w:val="26"/>
          <w:lang w:eastAsia="bg-BG"/>
        </w:rPr>
        <w:t>ги</w:t>
      </w:r>
      <w:proofErr w:type="spellEnd"/>
      <w:r w:rsidR="00BB6DF1" w:rsidRPr="00BB6DF1">
        <w:rPr>
          <w:sz w:val="26"/>
          <w:lang w:eastAsia="bg-BG"/>
        </w:rPr>
        <w:t xml:space="preserve"> </w:t>
      </w:r>
      <w:proofErr w:type="spellStart"/>
      <w:r w:rsidR="00BB6DF1" w:rsidRPr="00BB6DF1">
        <w:rPr>
          <w:sz w:val="26"/>
          <w:lang w:eastAsia="bg-BG"/>
        </w:rPr>
        <w:t>приемаме</w:t>
      </w:r>
      <w:proofErr w:type="spellEnd"/>
      <w:r w:rsidR="00BB6DF1" w:rsidRPr="00BB6DF1">
        <w:rPr>
          <w:sz w:val="26"/>
          <w:lang w:eastAsia="bg-BG"/>
        </w:rPr>
        <w:t xml:space="preserve"> </w:t>
      </w:r>
      <w:proofErr w:type="spellStart"/>
      <w:r w:rsidR="00BB6DF1" w:rsidRPr="00BB6DF1">
        <w:rPr>
          <w:sz w:val="26"/>
          <w:lang w:eastAsia="bg-BG"/>
        </w:rPr>
        <w:t>без</w:t>
      </w:r>
      <w:proofErr w:type="spellEnd"/>
      <w:r w:rsidR="00BB6DF1" w:rsidRPr="00BB6DF1">
        <w:rPr>
          <w:sz w:val="26"/>
          <w:lang w:eastAsia="bg-BG"/>
        </w:rPr>
        <w:t xml:space="preserve"> </w:t>
      </w:r>
      <w:proofErr w:type="spellStart"/>
      <w:r w:rsidR="00BB6DF1" w:rsidRPr="00BB6DF1">
        <w:rPr>
          <w:sz w:val="26"/>
          <w:lang w:eastAsia="bg-BG"/>
        </w:rPr>
        <w:t>възражения</w:t>
      </w:r>
      <w:proofErr w:type="spellEnd"/>
      <w:r w:rsidR="00BB6DF1" w:rsidRPr="00BB6DF1">
        <w:rPr>
          <w:sz w:val="26"/>
          <w:lang w:eastAsia="bg-BG"/>
        </w:rPr>
        <w:t>.</w:t>
      </w:r>
    </w:p>
    <w:p w:rsidR="00F67461" w:rsidRDefault="00F67461" w:rsidP="00F67461">
      <w:pPr>
        <w:ind w:firstLine="360"/>
        <w:jc w:val="both"/>
        <w:rPr>
          <w:sz w:val="26"/>
          <w:lang w:val="bg-BG" w:eastAsia="bg-BG"/>
        </w:rPr>
      </w:pPr>
    </w:p>
    <w:p w:rsidR="00F67461" w:rsidRPr="00F67461" w:rsidRDefault="00F67461" w:rsidP="00F67461">
      <w:pPr>
        <w:ind w:firstLine="360"/>
        <w:jc w:val="both"/>
        <w:rPr>
          <w:sz w:val="26"/>
          <w:lang w:val="bg-BG" w:eastAsia="bg-BG"/>
        </w:rPr>
      </w:pPr>
      <w:r w:rsidRPr="00F67461">
        <w:rPr>
          <w:sz w:val="26"/>
          <w:lang w:val="bg-BG" w:eastAsia="bg-BG"/>
        </w:rPr>
        <w:t xml:space="preserve">Предлагаме да организираме и изпълним поръчката съгласно изискванията на Възложителя при следните условия: </w:t>
      </w:r>
    </w:p>
    <w:p w:rsidR="00F67461" w:rsidRDefault="00F67461" w:rsidP="00F67461">
      <w:pPr>
        <w:jc w:val="both"/>
        <w:rPr>
          <w:sz w:val="26"/>
          <w:lang w:val="bg-BG" w:eastAsia="bg-BG"/>
        </w:rPr>
      </w:pPr>
    </w:p>
    <w:p w:rsidR="00F67461" w:rsidRPr="00F67461" w:rsidRDefault="00F67461" w:rsidP="00F67461">
      <w:pPr>
        <w:ind w:firstLine="360"/>
        <w:jc w:val="both"/>
        <w:rPr>
          <w:sz w:val="26"/>
          <w:lang w:val="bg-BG" w:eastAsia="bg-BG"/>
        </w:rPr>
      </w:pPr>
      <w:r w:rsidRPr="00F67461">
        <w:rPr>
          <w:sz w:val="26"/>
          <w:lang w:val="bg-BG" w:eastAsia="bg-BG"/>
        </w:rPr>
        <w:t>1. При изпълнение предмета на поръчката ще се придържаме точно към указанията на Възложителя, Техническата спецификация и към всички действащи нормативни актове, правила и стандарти, които се отнасят до изпълнението на поръчката.</w:t>
      </w:r>
    </w:p>
    <w:p w:rsidR="00F67461" w:rsidRDefault="00F67461" w:rsidP="00F67461">
      <w:pPr>
        <w:ind w:firstLine="360"/>
        <w:jc w:val="both"/>
        <w:rPr>
          <w:sz w:val="26"/>
          <w:lang w:val="bg-BG" w:eastAsia="bg-BG"/>
        </w:rPr>
      </w:pPr>
    </w:p>
    <w:p w:rsidR="00F67461" w:rsidRPr="00F67461" w:rsidRDefault="00F67461" w:rsidP="00F67461">
      <w:pPr>
        <w:ind w:firstLine="360"/>
        <w:jc w:val="both"/>
        <w:rPr>
          <w:sz w:val="26"/>
          <w:lang w:val="bg-BG" w:eastAsia="bg-BG"/>
        </w:rPr>
      </w:pPr>
      <w:r w:rsidRPr="00F67461">
        <w:rPr>
          <w:sz w:val="26"/>
          <w:lang w:val="bg-BG" w:eastAsia="bg-BG"/>
        </w:rPr>
        <w:t>2</w:t>
      </w:r>
      <w:r w:rsidRPr="00F67461">
        <w:rPr>
          <w:b/>
          <w:sz w:val="26"/>
          <w:lang w:val="bg-BG" w:eastAsia="bg-BG"/>
        </w:rPr>
        <w:t xml:space="preserve">. </w:t>
      </w:r>
      <w:r w:rsidRPr="00F67461">
        <w:rPr>
          <w:sz w:val="26"/>
          <w:lang w:val="bg-BG" w:eastAsia="bg-BG"/>
        </w:rPr>
        <w:t>Предлагаме Гаранционен срок за изпълнените СМР за обекта</w:t>
      </w:r>
      <w:r>
        <w:rPr>
          <w:sz w:val="26"/>
          <w:lang w:val="bg-BG" w:eastAsia="bg-BG"/>
        </w:rPr>
        <w:t>,обектите</w:t>
      </w:r>
      <w:r w:rsidRPr="00F67461">
        <w:rPr>
          <w:sz w:val="26"/>
          <w:lang w:val="bg-BG" w:eastAsia="bg-BG"/>
        </w:rPr>
        <w:t>:………………………..</w:t>
      </w:r>
    </w:p>
    <w:p w:rsidR="00F67461" w:rsidRPr="00F67461" w:rsidRDefault="00F67461" w:rsidP="00F67461">
      <w:pPr>
        <w:jc w:val="both"/>
        <w:rPr>
          <w:b/>
          <w:bCs/>
          <w:i/>
          <w:iCs/>
          <w:sz w:val="26"/>
          <w:lang w:val="bg-BG" w:eastAsia="bg-BG"/>
        </w:rPr>
      </w:pPr>
    </w:p>
    <w:p w:rsidR="00F67461" w:rsidRPr="00F67461" w:rsidRDefault="00F67461" w:rsidP="00F67461">
      <w:pPr>
        <w:jc w:val="both"/>
        <w:rPr>
          <w:b/>
          <w:bCs/>
          <w:i/>
          <w:iCs/>
          <w:sz w:val="26"/>
          <w:lang w:val="bg-BG" w:eastAsia="bg-BG"/>
        </w:rPr>
      </w:pPr>
      <w:r w:rsidRPr="00F67461">
        <w:rPr>
          <w:b/>
          <w:i/>
          <w:sz w:val="26"/>
          <w:u w:val="single"/>
          <w:lang w:val="bg-BG" w:eastAsia="bg-BG"/>
        </w:rPr>
        <w:t>Указание:</w:t>
      </w:r>
      <w:r w:rsidRPr="00F67461">
        <w:rPr>
          <w:i/>
          <w:sz w:val="26"/>
          <w:lang w:val="bg-BG" w:eastAsia="bg-BG"/>
        </w:rPr>
        <w:t xml:space="preserve"> Участниците трябва да предложат гаранционни срокове за изпълнените строителни работи, които не могат да бъдат по-малки от предвидените в чл. 20, ал. 4 от Наредба № 2 от 31.07.2003 г. за въвеждане в експлоатация на строежите в Република България и минимални гаранционни </w:t>
      </w:r>
      <w:r w:rsidRPr="00F67461">
        <w:rPr>
          <w:i/>
          <w:sz w:val="26"/>
          <w:lang w:val="bg-BG" w:eastAsia="bg-BG"/>
        </w:rPr>
        <w:lastRenderedPageBreak/>
        <w:t>срокове за изпълнени строителни и монтажни работи, съоръжения и строителни обекти.</w:t>
      </w:r>
    </w:p>
    <w:p w:rsidR="00F67461" w:rsidRPr="00F67461" w:rsidRDefault="00F67461" w:rsidP="00F67461">
      <w:pPr>
        <w:jc w:val="both"/>
        <w:rPr>
          <w:b/>
          <w:bCs/>
          <w:i/>
          <w:iCs/>
          <w:sz w:val="26"/>
          <w:lang w:eastAsia="bg-BG"/>
        </w:rPr>
      </w:pPr>
      <w:r w:rsidRPr="00F67461">
        <w:rPr>
          <w:b/>
          <w:sz w:val="26"/>
          <w:lang w:val="bg-BG" w:eastAsia="bg-BG"/>
        </w:rPr>
        <w:t>*</w:t>
      </w:r>
      <w:r w:rsidRPr="00F67461">
        <w:rPr>
          <w:b/>
          <w:i/>
          <w:sz w:val="26"/>
          <w:lang w:val="bg-BG" w:eastAsia="bg-BG"/>
        </w:rPr>
        <w:t>В случай, че се констатира предложен гаранционен срок под установения минимум, посочен по-горе, офертата на участника се предлага за отстраняване.</w:t>
      </w:r>
    </w:p>
    <w:p w:rsidR="00F67461" w:rsidRDefault="00F67461" w:rsidP="00F67461">
      <w:pPr>
        <w:jc w:val="both"/>
        <w:rPr>
          <w:sz w:val="26"/>
          <w:lang w:val="bg-BG" w:eastAsia="bg-BG"/>
        </w:rPr>
      </w:pPr>
    </w:p>
    <w:p w:rsidR="00F67461" w:rsidRPr="00F67461" w:rsidRDefault="00F67461" w:rsidP="00F67461">
      <w:pPr>
        <w:ind w:firstLine="708"/>
        <w:jc w:val="both"/>
        <w:rPr>
          <w:sz w:val="26"/>
          <w:lang w:val="bg-BG" w:eastAsia="bg-BG"/>
        </w:rPr>
      </w:pPr>
      <w:r w:rsidRPr="00F67461">
        <w:rPr>
          <w:sz w:val="26"/>
          <w:lang w:val="bg-BG" w:eastAsia="bg-BG"/>
        </w:rPr>
        <w:t>3.</w:t>
      </w:r>
      <w:r w:rsidRPr="00F67461">
        <w:rPr>
          <w:sz w:val="26"/>
          <w:lang w:val="x-none" w:eastAsia="bg-BG"/>
        </w:rPr>
        <w:t>Гаранционни</w:t>
      </w:r>
      <w:r w:rsidRPr="00F67461">
        <w:rPr>
          <w:sz w:val="26"/>
          <w:lang w:val="bg-BG" w:eastAsia="bg-BG"/>
        </w:rPr>
        <w:t>те</w:t>
      </w:r>
      <w:r w:rsidRPr="00F67461">
        <w:rPr>
          <w:sz w:val="26"/>
          <w:lang w:val="x-none" w:eastAsia="bg-BG"/>
        </w:rPr>
        <w:t xml:space="preserve"> срокове за изпълнените строително-монтажни работи започват да текат от деня, следващ деня на окончателното приемане на обекта съгласно Договора.</w:t>
      </w:r>
      <w:r w:rsidRPr="00F67461">
        <w:rPr>
          <w:sz w:val="26"/>
          <w:lang w:val="bg-BG" w:eastAsia="bg-BG"/>
        </w:rPr>
        <w:t xml:space="preserve"> </w:t>
      </w:r>
    </w:p>
    <w:p w:rsidR="00F67461" w:rsidRPr="00F67461" w:rsidRDefault="00F67461" w:rsidP="00F67461">
      <w:pPr>
        <w:jc w:val="both"/>
        <w:rPr>
          <w:sz w:val="26"/>
          <w:lang w:val="bg-BG" w:eastAsia="bg-BG"/>
        </w:rPr>
      </w:pPr>
      <w:r w:rsidRPr="00F67461">
        <w:rPr>
          <w:sz w:val="26"/>
          <w:lang w:val="bg-BG" w:eastAsia="bg-BG"/>
        </w:rPr>
        <w:t xml:space="preserve"> </w:t>
      </w:r>
    </w:p>
    <w:p w:rsidR="00F67461" w:rsidRPr="00F67461" w:rsidRDefault="00F67461" w:rsidP="00F67461">
      <w:pPr>
        <w:ind w:firstLine="708"/>
        <w:jc w:val="both"/>
        <w:rPr>
          <w:sz w:val="26"/>
          <w:lang w:val="bg-BG" w:eastAsia="bg-BG"/>
        </w:rPr>
      </w:pPr>
      <w:r w:rsidRPr="00F67461">
        <w:rPr>
          <w:sz w:val="26"/>
          <w:lang w:val="bg-BG" w:eastAsia="bg-BG"/>
        </w:rPr>
        <w:t>4</w:t>
      </w:r>
      <w:r w:rsidRPr="00F67461">
        <w:rPr>
          <w:sz w:val="26"/>
          <w:lang w:val="x-none" w:eastAsia="bg-BG"/>
        </w:rPr>
        <w:t>.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„Наредба за съществените изисквания към строежите и оценяване на съответствието на строителните продукти”, приета с ПМС №235/06.12.2006г., ДВ бр. 106 от 2006 г. Съответствието се установява по реда на същата Наредба.</w:t>
      </w:r>
    </w:p>
    <w:p w:rsidR="00F67461" w:rsidRPr="00F67461" w:rsidRDefault="00F67461" w:rsidP="00F67461">
      <w:pPr>
        <w:jc w:val="both"/>
        <w:rPr>
          <w:sz w:val="26"/>
          <w:lang w:val="bg-BG" w:eastAsia="bg-BG"/>
        </w:rPr>
      </w:pPr>
    </w:p>
    <w:p w:rsidR="00F67461" w:rsidRPr="00F67461" w:rsidRDefault="00F67461" w:rsidP="00F67461">
      <w:pPr>
        <w:ind w:firstLine="708"/>
        <w:jc w:val="both"/>
        <w:rPr>
          <w:sz w:val="26"/>
          <w:lang w:eastAsia="bg-BG"/>
        </w:rPr>
      </w:pPr>
      <w:r w:rsidRPr="00F67461">
        <w:rPr>
          <w:sz w:val="26"/>
          <w:lang w:val="bg-BG" w:eastAsia="bg-BG"/>
        </w:rPr>
        <w:t>5</w:t>
      </w:r>
      <w:r w:rsidRPr="00F67461">
        <w:rPr>
          <w:sz w:val="26"/>
          <w:lang w:val="x-none" w:eastAsia="bg-BG"/>
        </w:rPr>
        <w:t>. Дейностите ще бъдат изпълнени в съответствие с Техническата спецификация</w:t>
      </w:r>
      <w:r w:rsidRPr="00F67461">
        <w:rPr>
          <w:sz w:val="26"/>
          <w:lang w:eastAsia="bg-BG"/>
        </w:rPr>
        <w:t>.</w:t>
      </w:r>
    </w:p>
    <w:p w:rsidR="00F67461" w:rsidRPr="00F67461" w:rsidRDefault="00F67461" w:rsidP="00F67461">
      <w:pPr>
        <w:jc w:val="both"/>
        <w:rPr>
          <w:sz w:val="26"/>
          <w:lang w:val="bg-BG" w:eastAsia="bg-BG"/>
        </w:rPr>
      </w:pPr>
    </w:p>
    <w:p w:rsidR="00F67461" w:rsidRPr="00F67461" w:rsidRDefault="00F67461" w:rsidP="00F67461">
      <w:pPr>
        <w:ind w:firstLine="708"/>
        <w:jc w:val="both"/>
        <w:rPr>
          <w:sz w:val="26"/>
          <w:lang w:val="x-none" w:eastAsia="bg-BG"/>
        </w:rPr>
      </w:pPr>
      <w:r w:rsidRPr="00F67461">
        <w:rPr>
          <w:sz w:val="26"/>
          <w:lang w:val="bg-BG" w:eastAsia="bg-BG"/>
        </w:rPr>
        <w:t>6</w:t>
      </w:r>
      <w:r w:rsidRPr="00F67461">
        <w:rPr>
          <w:sz w:val="26"/>
          <w:lang w:val="x-none" w:eastAsia="bg-BG"/>
        </w:rPr>
        <w:t>. Изпълнението ще бъде съобразено с Наредба №2 от 22.03.2004г. за минималните изисквания за здравословни и безопасни условия на труд при извършване на строителни и монтажни работи.</w:t>
      </w:r>
    </w:p>
    <w:p w:rsidR="00F67461" w:rsidRPr="00F67461" w:rsidRDefault="00F67461" w:rsidP="00F67461">
      <w:pPr>
        <w:jc w:val="both"/>
        <w:rPr>
          <w:b/>
          <w:bCs/>
          <w:i/>
          <w:iCs/>
          <w:sz w:val="26"/>
          <w:lang w:val="bg-BG" w:eastAsia="bg-BG"/>
        </w:rPr>
      </w:pPr>
    </w:p>
    <w:p w:rsidR="00F67461" w:rsidRPr="00F67461" w:rsidRDefault="00F67461" w:rsidP="00F67461">
      <w:pPr>
        <w:ind w:firstLine="708"/>
        <w:jc w:val="both"/>
        <w:rPr>
          <w:sz w:val="26"/>
          <w:lang w:val="bg-BG" w:eastAsia="bg-BG"/>
        </w:rPr>
      </w:pPr>
      <w:r w:rsidRPr="00F67461">
        <w:rPr>
          <w:sz w:val="26"/>
          <w:lang w:val="bg-BG" w:eastAsia="bg-BG"/>
        </w:rPr>
        <w:t>7</w:t>
      </w:r>
      <w:r w:rsidRPr="00F67461">
        <w:rPr>
          <w:sz w:val="26"/>
          <w:lang w:val="x-none" w:eastAsia="bg-BG"/>
        </w:rPr>
        <w:t xml:space="preserve">. </w:t>
      </w:r>
      <w:r w:rsidRPr="00F67461">
        <w:rPr>
          <w:sz w:val="26"/>
          <w:lang w:val="bg-BG" w:eastAsia="bg-BG"/>
        </w:rPr>
        <w:t>Ще изпълним СМР на обекта/</w:t>
      </w:r>
      <w:proofErr w:type="spellStart"/>
      <w:r w:rsidRPr="00F67461">
        <w:rPr>
          <w:sz w:val="26"/>
          <w:lang w:val="bg-BG" w:eastAsia="bg-BG"/>
        </w:rPr>
        <w:t>тите</w:t>
      </w:r>
      <w:proofErr w:type="spellEnd"/>
      <w:r w:rsidRPr="00F67461">
        <w:rPr>
          <w:sz w:val="26"/>
          <w:lang w:val="bg-BG" w:eastAsia="bg-BG"/>
        </w:rPr>
        <w:t xml:space="preserve"> в </w:t>
      </w:r>
      <w:r w:rsidRPr="00F67461">
        <w:rPr>
          <w:sz w:val="26"/>
          <w:lang w:val="x-none" w:eastAsia="bg-BG"/>
        </w:rPr>
        <w:t xml:space="preserve">срок от ............... </w:t>
      </w:r>
      <w:r w:rsidRPr="00F67461">
        <w:rPr>
          <w:sz w:val="26"/>
          <w:lang w:val="bg-BG" w:eastAsia="bg-BG"/>
        </w:rPr>
        <w:t>календарни дни</w:t>
      </w:r>
      <w:r w:rsidRPr="00F67461">
        <w:rPr>
          <w:sz w:val="26"/>
          <w:lang w:val="x-none" w:eastAsia="bg-BG"/>
        </w:rPr>
        <w:t xml:space="preserve"> от датата на</w:t>
      </w:r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предаване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на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обекта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на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изпълнителя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за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извършване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на</w:t>
      </w:r>
      <w:proofErr w:type="spellEnd"/>
      <w:r w:rsidRPr="00F67461">
        <w:rPr>
          <w:sz w:val="26"/>
          <w:lang w:eastAsia="bg-BG"/>
        </w:rPr>
        <w:t xml:space="preserve"> СМР с </w:t>
      </w:r>
      <w:proofErr w:type="spellStart"/>
      <w:r w:rsidRPr="00F67461">
        <w:rPr>
          <w:sz w:val="26"/>
          <w:lang w:eastAsia="bg-BG"/>
        </w:rPr>
        <w:t>протокол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за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предаване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на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строителната</w:t>
      </w:r>
      <w:proofErr w:type="spellEnd"/>
      <w:r w:rsidRPr="00F67461">
        <w:rPr>
          <w:sz w:val="26"/>
          <w:lang w:eastAsia="bg-BG"/>
        </w:rPr>
        <w:t xml:space="preserve"> </w:t>
      </w:r>
      <w:proofErr w:type="spellStart"/>
      <w:r w:rsidRPr="00F67461">
        <w:rPr>
          <w:sz w:val="26"/>
          <w:lang w:eastAsia="bg-BG"/>
        </w:rPr>
        <w:t>площадка</w:t>
      </w:r>
      <w:proofErr w:type="spellEnd"/>
      <w:r w:rsidRPr="00F67461">
        <w:rPr>
          <w:sz w:val="26"/>
          <w:lang w:eastAsia="bg-BG"/>
        </w:rPr>
        <w:t>.</w:t>
      </w:r>
      <w:r w:rsidRPr="00F67461">
        <w:rPr>
          <w:sz w:val="26"/>
          <w:lang w:val="bg-BG" w:eastAsia="bg-BG"/>
        </w:rPr>
        <w:t xml:space="preserve"> </w:t>
      </w:r>
      <w:r w:rsidRPr="00F67461">
        <w:rPr>
          <w:sz w:val="26"/>
          <w:lang w:val="x-none" w:eastAsia="bg-BG"/>
        </w:rPr>
        <w:t xml:space="preserve">Срокът за изпълнението на СМР приключва с подписването на </w:t>
      </w:r>
      <w:proofErr w:type="spellStart"/>
      <w:r w:rsidRPr="00F67461">
        <w:rPr>
          <w:sz w:val="26"/>
          <w:lang w:val="bg-BG" w:eastAsia="bg-BG"/>
        </w:rPr>
        <w:t>приемо-предавателен</w:t>
      </w:r>
      <w:proofErr w:type="spellEnd"/>
      <w:r w:rsidRPr="00F67461">
        <w:rPr>
          <w:sz w:val="26"/>
          <w:lang w:val="bg-BG" w:eastAsia="bg-BG"/>
        </w:rPr>
        <w:t xml:space="preserve"> протокол за извършени СМР (акт </w:t>
      </w:r>
      <w:proofErr w:type="spellStart"/>
      <w:r w:rsidRPr="00F67461">
        <w:rPr>
          <w:sz w:val="26"/>
          <w:lang w:val="bg-BG" w:eastAsia="bg-BG"/>
        </w:rPr>
        <w:t>обр</w:t>
      </w:r>
      <w:proofErr w:type="spellEnd"/>
      <w:r w:rsidRPr="00F67461">
        <w:rPr>
          <w:sz w:val="26"/>
          <w:lang w:val="bg-BG" w:eastAsia="bg-BG"/>
        </w:rPr>
        <w:t>.19)</w:t>
      </w:r>
      <w:r w:rsidRPr="00F67461">
        <w:rPr>
          <w:sz w:val="26"/>
          <w:lang w:val="x-none" w:eastAsia="bg-BG"/>
        </w:rPr>
        <w:t>.</w:t>
      </w:r>
    </w:p>
    <w:p w:rsidR="00F67461" w:rsidRPr="00F67461" w:rsidRDefault="00F67461" w:rsidP="00F67461">
      <w:pPr>
        <w:jc w:val="both"/>
        <w:rPr>
          <w:sz w:val="26"/>
          <w:lang w:val="bg-BG" w:eastAsia="bg-BG"/>
        </w:rPr>
      </w:pPr>
    </w:p>
    <w:p w:rsidR="0089314F" w:rsidRPr="00F67461" w:rsidRDefault="00F67461" w:rsidP="00F67461">
      <w:pPr>
        <w:ind w:firstLine="540"/>
        <w:jc w:val="both"/>
        <w:rPr>
          <w:sz w:val="26"/>
          <w:lang w:val="en-US" w:eastAsia="bg-BG"/>
        </w:rPr>
      </w:pPr>
      <w:r w:rsidRPr="00F67461">
        <w:rPr>
          <w:b/>
          <w:i/>
          <w:sz w:val="26"/>
          <w:lang w:val="bg-BG" w:eastAsia="bg-BG"/>
        </w:rPr>
        <w:t>Забележка:</w:t>
      </w:r>
      <w:r w:rsidRPr="00F67461">
        <w:rPr>
          <w:i/>
          <w:sz w:val="26"/>
          <w:lang w:val="bg-BG" w:eastAsia="bg-BG"/>
        </w:rPr>
        <w:t xml:space="preserve"> Предложеният срок за изпълнение на строителството следва да бъде цяло число!</w:t>
      </w:r>
    </w:p>
    <w:p w:rsidR="00BB6DF1" w:rsidRPr="00BB6DF1" w:rsidRDefault="00BB6DF1" w:rsidP="00F67461">
      <w:pPr>
        <w:rPr>
          <w:sz w:val="26"/>
          <w:lang w:val="bg-BG" w:eastAsia="bg-BG"/>
        </w:rPr>
      </w:pPr>
    </w:p>
    <w:p w:rsidR="00073395" w:rsidRPr="00BB6DF1" w:rsidRDefault="00073395" w:rsidP="00F67461">
      <w:pPr>
        <w:ind w:firstLine="540"/>
        <w:rPr>
          <w:sz w:val="26"/>
          <w:lang w:eastAsia="bg-BG"/>
        </w:rPr>
      </w:pPr>
      <w:proofErr w:type="spellStart"/>
      <w:r w:rsidRPr="00BB6DF1">
        <w:rPr>
          <w:sz w:val="26"/>
          <w:lang w:eastAsia="bg-BG"/>
        </w:rPr>
        <w:t>Декларирам</w:t>
      </w:r>
      <w:proofErr w:type="spellEnd"/>
      <w:r w:rsidRPr="00BB6DF1">
        <w:rPr>
          <w:sz w:val="26"/>
          <w:lang w:eastAsia="bg-BG"/>
        </w:rPr>
        <w:t>:</w:t>
      </w:r>
    </w:p>
    <w:p w:rsidR="00073395" w:rsidRPr="00BB6DF1" w:rsidRDefault="00073395" w:rsidP="00073395">
      <w:pPr>
        <w:ind w:firstLine="540"/>
        <w:rPr>
          <w:sz w:val="26"/>
          <w:lang w:eastAsia="bg-BG"/>
        </w:rPr>
      </w:pPr>
      <w:r w:rsidRPr="00BB6DF1">
        <w:rPr>
          <w:sz w:val="26"/>
          <w:lang w:eastAsia="bg-BG"/>
        </w:rPr>
        <w:t xml:space="preserve">– </w:t>
      </w:r>
      <w:proofErr w:type="spellStart"/>
      <w:r w:rsidRPr="00BB6DF1">
        <w:rPr>
          <w:sz w:val="26"/>
          <w:lang w:eastAsia="bg-BG"/>
        </w:rPr>
        <w:t>съгласен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съм</w:t>
      </w:r>
      <w:proofErr w:type="spellEnd"/>
      <w:r w:rsidRPr="00BB6DF1">
        <w:rPr>
          <w:sz w:val="26"/>
          <w:lang w:eastAsia="bg-BG"/>
        </w:rPr>
        <w:t xml:space="preserve"> с </w:t>
      </w:r>
      <w:proofErr w:type="spellStart"/>
      <w:r w:rsidRPr="00BB6DF1">
        <w:rPr>
          <w:sz w:val="26"/>
          <w:lang w:eastAsia="bg-BG"/>
        </w:rPr>
        <w:t>клаузите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на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проекта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на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договор</w:t>
      </w:r>
      <w:proofErr w:type="spellEnd"/>
      <w:r w:rsidRPr="00BB6DF1">
        <w:rPr>
          <w:sz w:val="26"/>
          <w:lang w:eastAsia="bg-BG"/>
        </w:rPr>
        <w:t>;</w:t>
      </w:r>
    </w:p>
    <w:p w:rsidR="00073395" w:rsidRPr="00BB6DF1" w:rsidRDefault="00073395" w:rsidP="00C02856">
      <w:pPr>
        <w:ind w:firstLine="540"/>
        <w:jc w:val="both"/>
        <w:rPr>
          <w:sz w:val="26"/>
          <w:lang w:eastAsia="bg-BG"/>
        </w:rPr>
      </w:pPr>
      <w:r w:rsidRPr="00BB6DF1">
        <w:rPr>
          <w:sz w:val="26"/>
          <w:lang w:eastAsia="bg-BG"/>
        </w:rPr>
        <w:t xml:space="preserve">– </w:t>
      </w:r>
      <w:proofErr w:type="spellStart"/>
      <w:r w:rsidRPr="00BB6DF1">
        <w:rPr>
          <w:sz w:val="26"/>
          <w:lang w:eastAsia="bg-BG"/>
        </w:rPr>
        <w:t>срокът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на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валидност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на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офертата</w:t>
      </w:r>
      <w:proofErr w:type="spellEnd"/>
      <w:r w:rsidRPr="00BB6DF1">
        <w:rPr>
          <w:sz w:val="26"/>
          <w:lang w:eastAsia="bg-BG"/>
        </w:rPr>
        <w:t xml:space="preserve"> е </w:t>
      </w:r>
      <w:r w:rsidR="00BB6DF1" w:rsidRPr="00BB6DF1">
        <w:rPr>
          <w:sz w:val="26"/>
          <w:lang w:val="bg-BG" w:eastAsia="bg-BG"/>
        </w:rPr>
        <w:t>10</w:t>
      </w:r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дни</w:t>
      </w:r>
      <w:proofErr w:type="spellEnd"/>
      <w:r w:rsidRPr="00BB6DF1">
        <w:rPr>
          <w:sz w:val="26"/>
          <w:lang w:eastAsia="bg-BG"/>
        </w:rPr>
        <w:t xml:space="preserve">, </w:t>
      </w:r>
      <w:proofErr w:type="spellStart"/>
      <w:r w:rsidRPr="00BB6DF1">
        <w:rPr>
          <w:sz w:val="26"/>
          <w:lang w:eastAsia="bg-BG"/>
        </w:rPr>
        <w:t>считано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от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крайния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срок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за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представяне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на</w:t>
      </w:r>
      <w:proofErr w:type="spellEnd"/>
      <w:r w:rsidRPr="00BB6DF1">
        <w:rPr>
          <w:sz w:val="26"/>
          <w:lang w:eastAsia="bg-BG"/>
        </w:rPr>
        <w:t xml:space="preserve"> </w:t>
      </w:r>
      <w:proofErr w:type="spellStart"/>
      <w:r w:rsidRPr="00BB6DF1">
        <w:rPr>
          <w:sz w:val="26"/>
          <w:lang w:eastAsia="bg-BG"/>
        </w:rPr>
        <w:t>оферти</w:t>
      </w:r>
      <w:proofErr w:type="spellEnd"/>
      <w:r w:rsidRPr="00BB6DF1">
        <w:rPr>
          <w:sz w:val="26"/>
          <w:lang w:eastAsia="bg-BG"/>
        </w:rPr>
        <w:t>.</w:t>
      </w:r>
    </w:p>
    <w:p w:rsidR="00C02856" w:rsidRPr="00BB6DF1" w:rsidRDefault="00C02856" w:rsidP="00073395">
      <w:pPr>
        <w:jc w:val="both"/>
        <w:rPr>
          <w:b/>
          <w:sz w:val="26"/>
          <w:lang w:val="en-US"/>
        </w:rPr>
      </w:pPr>
    </w:p>
    <w:p w:rsidR="00C02856" w:rsidRDefault="00C02856" w:rsidP="00073395">
      <w:pPr>
        <w:jc w:val="both"/>
        <w:rPr>
          <w:b/>
          <w:sz w:val="26"/>
          <w:lang w:val="en-US"/>
        </w:rPr>
      </w:pPr>
    </w:p>
    <w:p w:rsidR="00F67461" w:rsidRPr="00BB6DF1" w:rsidRDefault="00F67461" w:rsidP="00073395">
      <w:pPr>
        <w:jc w:val="both"/>
        <w:rPr>
          <w:b/>
          <w:sz w:val="26"/>
          <w:lang w:val="en-US"/>
        </w:rPr>
      </w:pPr>
    </w:p>
    <w:p w:rsidR="00E2453C" w:rsidRPr="00BB6DF1" w:rsidRDefault="00073395" w:rsidP="00C02856">
      <w:pPr>
        <w:jc w:val="both"/>
        <w:rPr>
          <w:b/>
          <w:sz w:val="26"/>
          <w:lang w:val="bg-BG"/>
        </w:rPr>
      </w:pPr>
      <w:proofErr w:type="spellStart"/>
      <w:r w:rsidRPr="00BB6DF1">
        <w:rPr>
          <w:sz w:val="26"/>
          <w:lang w:val="en-US"/>
        </w:rPr>
        <w:t>Дата</w:t>
      </w:r>
      <w:proofErr w:type="spellEnd"/>
      <w:proofErr w:type="gramStart"/>
      <w:r w:rsidRPr="00BB6DF1">
        <w:rPr>
          <w:sz w:val="26"/>
        </w:rPr>
        <w:t>:</w:t>
      </w:r>
      <w:r w:rsidR="00BB6DF1" w:rsidRPr="00BB6DF1">
        <w:rPr>
          <w:sz w:val="26"/>
          <w:lang w:val="en-US"/>
        </w:rPr>
        <w:t>…………………..</w:t>
      </w:r>
      <w:proofErr w:type="gramEnd"/>
      <w:r w:rsidR="00BB6DF1" w:rsidRPr="00BB6DF1">
        <w:rPr>
          <w:sz w:val="26"/>
          <w:lang w:val="en-US"/>
        </w:rPr>
        <w:tab/>
      </w:r>
      <w:r w:rsidR="00BB6DF1" w:rsidRPr="00BB6DF1">
        <w:rPr>
          <w:sz w:val="26"/>
          <w:lang w:val="en-US"/>
        </w:rPr>
        <w:tab/>
      </w:r>
      <w:r w:rsidR="00BB6DF1" w:rsidRPr="00BB6DF1">
        <w:rPr>
          <w:sz w:val="26"/>
          <w:lang w:val="en-US"/>
        </w:rPr>
        <w:tab/>
      </w:r>
      <w:r w:rsidR="00BB6DF1">
        <w:rPr>
          <w:sz w:val="26"/>
          <w:lang w:val="bg-BG"/>
        </w:rPr>
        <w:tab/>
      </w:r>
      <w:proofErr w:type="spellStart"/>
      <w:r w:rsidRPr="00BB6DF1">
        <w:rPr>
          <w:sz w:val="26"/>
          <w:lang w:val="en-US"/>
        </w:rPr>
        <w:t>Подпис</w:t>
      </w:r>
      <w:proofErr w:type="spellEnd"/>
      <w:r w:rsidR="00BB6DF1" w:rsidRPr="00BB6DF1">
        <w:rPr>
          <w:sz w:val="26"/>
          <w:lang w:val="bg-BG"/>
        </w:rPr>
        <w:t xml:space="preserve"> и печат</w:t>
      </w:r>
      <w:proofErr w:type="gramStart"/>
      <w:r w:rsidRPr="00BB6DF1">
        <w:rPr>
          <w:sz w:val="26"/>
        </w:rPr>
        <w:t>:</w:t>
      </w:r>
      <w:r w:rsidR="00BB6DF1">
        <w:rPr>
          <w:sz w:val="26"/>
          <w:lang w:val="en-US"/>
        </w:rPr>
        <w:t>……………………</w:t>
      </w:r>
      <w:proofErr w:type="gramEnd"/>
    </w:p>
    <w:sectPr w:rsidR="00E2453C" w:rsidRPr="00BB6DF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45B" w:rsidRDefault="009E745B" w:rsidP="00F67461">
      <w:r>
        <w:separator/>
      </w:r>
    </w:p>
  </w:endnote>
  <w:endnote w:type="continuationSeparator" w:id="0">
    <w:p w:rsidR="009E745B" w:rsidRDefault="009E745B" w:rsidP="00F6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4115099"/>
      <w:docPartObj>
        <w:docPartGallery w:val="Page Numbers (Bottom of Page)"/>
        <w:docPartUnique/>
      </w:docPartObj>
    </w:sdtPr>
    <w:sdtEndPr/>
    <w:sdtContent>
      <w:p w:rsidR="00F67461" w:rsidRDefault="00F6746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B6D" w:rsidRPr="00EF3B6D">
          <w:rPr>
            <w:noProof/>
            <w:lang w:val="bg-BG"/>
          </w:rPr>
          <w:t>2</w:t>
        </w:r>
        <w:r>
          <w:fldChar w:fldCharType="end"/>
        </w:r>
      </w:p>
    </w:sdtContent>
  </w:sdt>
  <w:p w:rsidR="00F67461" w:rsidRDefault="00F6746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45B" w:rsidRDefault="009E745B" w:rsidP="00F67461">
      <w:r>
        <w:separator/>
      </w:r>
    </w:p>
  </w:footnote>
  <w:footnote w:type="continuationSeparator" w:id="0">
    <w:p w:rsidR="009E745B" w:rsidRDefault="009E745B" w:rsidP="00F67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1706B"/>
    <w:multiLevelType w:val="hybridMultilevel"/>
    <w:tmpl w:val="B388E8FC"/>
    <w:lvl w:ilvl="0" w:tplc="8C0E66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9F7CB5"/>
    <w:multiLevelType w:val="hybridMultilevel"/>
    <w:tmpl w:val="92044A4E"/>
    <w:lvl w:ilvl="0" w:tplc="53AA06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23D5ADE"/>
    <w:multiLevelType w:val="multilevel"/>
    <w:tmpl w:val="378E92B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395"/>
    <w:rsid w:val="00073395"/>
    <w:rsid w:val="000C381E"/>
    <w:rsid w:val="00111564"/>
    <w:rsid w:val="002F1485"/>
    <w:rsid w:val="003E4B30"/>
    <w:rsid w:val="00470CCC"/>
    <w:rsid w:val="005373C8"/>
    <w:rsid w:val="00892DB2"/>
    <w:rsid w:val="0089314F"/>
    <w:rsid w:val="009B38A7"/>
    <w:rsid w:val="009E745B"/>
    <w:rsid w:val="00BB6DF1"/>
    <w:rsid w:val="00C02856"/>
    <w:rsid w:val="00C85682"/>
    <w:rsid w:val="00E2453C"/>
    <w:rsid w:val="00EE3555"/>
    <w:rsid w:val="00EF3B6D"/>
    <w:rsid w:val="00F6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1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67461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F67461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a6">
    <w:name w:val="footer"/>
    <w:basedOn w:val="a"/>
    <w:link w:val="a7"/>
    <w:uiPriority w:val="99"/>
    <w:unhideWhenUsed/>
    <w:rsid w:val="00F67461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F67461"/>
    <w:rPr>
      <w:rFonts w:ascii="Times New Roman" w:eastAsia="Times New Roman" w:hAnsi="Times New Roman" w:cs="Times New Roman"/>
      <w:sz w:val="24"/>
      <w:szCs w:val="20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1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67461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F67461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a6">
    <w:name w:val="footer"/>
    <w:basedOn w:val="a"/>
    <w:link w:val="a7"/>
    <w:uiPriority w:val="99"/>
    <w:unhideWhenUsed/>
    <w:rsid w:val="00F67461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F67461"/>
    <w:rPr>
      <w:rFonts w:ascii="Times New Roman" w:eastAsia="Times New Roman" w:hAnsi="Times New Roman" w:cs="Times New Roman"/>
      <w:sz w:val="24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2016-10-25T08:33:00Z</dcterms:created>
  <dcterms:modified xsi:type="dcterms:W3CDTF">2017-08-15T06:29:00Z</dcterms:modified>
</cp:coreProperties>
</file>